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106" w:rsidRDefault="00255106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#SP-73</w:t>
      </w:r>
      <w:r>
        <w:rPr>
          <w:rFonts w:ascii="Arial" w:hAnsi="Arial" w:cs="Arial"/>
          <w:b/>
          <w:bCs/>
          <w:sz w:val="24"/>
        </w:rPr>
        <w:tab/>
        <w:t>SP-160689</w:t>
      </w:r>
    </w:p>
    <w:p w:rsidR="00255106" w:rsidRDefault="00255106" w:rsidP="002551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21 - 23 September 2016, New Orleans, USA</w:t>
      </w:r>
    </w:p>
    <w:p w:rsidR="00255106" w:rsidRDefault="00255106" w:rsidP="001F1FA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1F1FA0" w:rsidRDefault="001F1FA0" w:rsidP="001F1FA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16bis</w:t>
      </w:r>
      <w:r>
        <w:rPr>
          <w:rFonts w:ascii="Arial" w:hAnsi="Arial" w:cs="Arial"/>
          <w:b/>
          <w:bCs/>
          <w:sz w:val="24"/>
        </w:rPr>
        <w:tab/>
      </w:r>
      <w:r w:rsidRPr="006B186D">
        <w:rPr>
          <w:rFonts w:ascii="Arial" w:hAnsi="Arial" w:cs="Arial"/>
          <w:b/>
          <w:bCs/>
          <w:sz w:val="24"/>
        </w:rPr>
        <w:t>S2-</w:t>
      </w:r>
      <w:r>
        <w:rPr>
          <w:rFonts w:ascii="Arial" w:hAnsi="Arial" w:cs="Arial"/>
          <w:b/>
          <w:bCs/>
          <w:sz w:val="24"/>
        </w:rPr>
        <w:t>16</w:t>
      </w:r>
      <w:r w:rsidR="006E0D3F">
        <w:rPr>
          <w:rFonts w:ascii="Arial" w:hAnsi="Arial" w:cs="Arial"/>
          <w:b/>
          <w:bCs/>
          <w:sz w:val="24"/>
        </w:rPr>
        <w:t>5430</w:t>
      </w:r>
    </w:p>
    <w:p w:rsidR="001F1FA0" w:rsidRDefault="001F1FA0" w:rsidP="001F1FA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– 02 September 2016, </w:t>
      </w:r>
      <w:r w:rsidRPr="006E0D3F">
        <w:rPr>
          <w:rFonts w:ascii="Arial" w:hAnsi="Arial" w:cs="Arial"/>
          <w:b/>
          <w:bCs/>
          <w:noProof/>
          <w:sz w:val="24"/>
          <w:szCs w:val="24"/>
        </w:rPr>
        <w:t>Sanya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Pr="001E3906">
        <w:rPr>
          <w:rFonts w:ascii="Arial" w:hAnsi="Arial" w:cs="Arial"/>
          <w:b/>
          <w:bCs/>
          <w:color w:val="0000FF"/>
        </w:rPr>
        <w:tab/>
      </w:r>
      <w:r w:rsidR="006E0D3F">
        <w:rPr>
          <w:rFonts w:ascii="Arial" w:hAnsi="Arial" w:cs="Arial"/>
          <w:b/>
          <w:bCs/>
          <w:color w:val="0000FF"/>
        </w:rPr>
        <w:t>(e-mail r</w:t>
      </w:r>
      <w:r>
        <w:rPr>
          <w:rFonts w:ascii="Arial" w:hAnsi="Arial" w:cs="Arial"/>
          <w:b/>
          <w:bCs/>
          <w:color w:val="0000FF"/>
        </w:rPr>
        <w:t xml:space="preserve">evision </w:t>
      </w:r>
      <w:r w:rsidR="006E0D3F">
        <w:rPr>
          <w:rFonts w:ascii="Arial" w:hAnsi="Arial" w:cs="Arial"/>
          <w:b/>
          <w:bCs/>
          <w:color w:val="0000FF"/>
        </w:rPr>
        <w:t xml:space="preserve">11 </w:t>
      </w:r>
      <w:r>
        <w:rPr>
          <w:rFonts w:ascii="Arial" w:hAnsi="Arial" w:cs="Arial"/>
          <w:b/>
          <w:bCs/>
          <w:color w:val="0000FF"/>
        </w:rPr>
        <w:t>of S2-164</w:t>
      </w:r>
      <w:r w:rsidR="006E0D3F">
        <w:rPr>
          <w:rFonts w:ascii="Arial" w:hAnsi="Arial" w:cs="Arial"/>
          <w:b/>
          <w:bCs/>
          <w:color w:val="0000FF"/>
        </w:rPr>
        <w:t>817)</w:t>
      </w:r>
    </w:p>
    <w:p w:rsidR="00760D7D" w:rsidRDefault="00760D7D" w:rsidP="006F4F2D">
      <w:pPr>
        <w:pBdr>
          <w:top w:val="single" w:sz="4" w:space="1" w:color="auto"/>
        </w:pBdr>
        <w:rPr>
          <w:rFonts w:ascii="Arial" w:hAnsi="Arial" w:cs="Arial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C80">
        <w:rPr>
          <w:rFonts w:ascii="Arial" w:hAnsi="Arial" w:cs="Arial"/>
        </w:rPr>
        <w:t xml:space="preserve">Reply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67C80">
        <w:rPr>
          <w:rFonts w:ascii="Arial" w:hAnsi="Arial" w:cs="Arial"/>
          <w:bCs/>
        </w:rPr>
        <w:t xml:space="preserve">LS S2-163410 </w:t>
      </w:r>
      <w:r w:rsidR="00CC3BF3">
        <w:rPr>
          <w:rFonts w:ascii="Arial" w:hAnsi="Arial" w:cs="Arial"/>
        </w:rPr>
        <w:t xml:space="preserve">on </w:t>
      </w:r>
      <w:r w:rsidR="00CC3BF3" w:rsidRPr="00967C80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proofErr w:type="spellStart"/>
      <w:r w:rsidR="00CC3BF3" w:rsidRPr="00CC3BF3">
        <w:rPr>
          <w:rFonts w:ascii="Arial" w:hAnsi="Arial" w:cs="Arial"/>
          <w:bCs/>
        </w:rPr>
        <w:t>FS_NextGen</w:t>
      </w:r>
      <w:proofErr w:type="spellEnd"/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EB2A3B" w:rsidRPr="00760D7D" w:rsidRDefault="00EB2A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TSG SA</w:t>
      </w:r>
    </w:p>
    <w:p w:rsidR="00463675" w:rsidRPr="00BB00CF" w:rsidRDefault="00BA5D6D">
      <w:pPr>
        <w:spacing w:after="60"/>
        <w:ind w:left="1985" w:hanging="1985"/>
        <w:rPr>
          <w:rFonts w:ascii="Arial" w:hAnsi="Arial" w:cs="Arial"/>
          <w:bCs/>
          <w:lang w:val="de-DE"/>
        </w:rPr>
      </w:pPr>
      <w:r w:rsidRPr="00BA5D6D">
        <w:rPr>
          <w:rFonts w:ascii="Arial" w:hAnsi="Arial" w:cs="Arial"/>
          <w:b/>
          <w:lang w:val="de-DE"/>
        </w:rPr>
        <w:t>Cc:</w:t>
      </w:r>
      <w:r w:rsidRPr="00BA5D6D">
        <w:rPr>
          <w:rFonts w:ascii="Arial" w:hAnsi="Arial" w:cs="Arial"/>
          <w:bCs/>
          <w:lang w:val="de-DE"/>
        </w:rPr>
        <w:tab/>
        <w:t xml:space="preserve">- </w:t>
      </w:r>
    </w:p>
    <w:p w:rsidR="00463675" w:rsidRPr="002F3BBD" w:rsidRDefault="00BA5D6D">
      <w:pPr>
        <w:tabs>
          <w:tab w:val="left" w:pos="2268"/>
        </w:tabs>
        <w:rPr>
          <w:rFonts w:ascii="Arial" w:hAnsi="Arial" w:cs="Arial"/>
          <w:bCs/>
          <w:lang w:val="de-DE"/>
        </w:rPr>
      </w:pPr>
      <w:r w:rsidRPr="00BA5D6D">
        <w:rPr>
          <w:rFonts w:ascii="Arial" w:hAnsi="Arial" w:cs="Arial"/>
          <w:b/>
          <w:lang w:val="de-DE"/>
        </w:rPr>
        <w:t>Contact Person:</w:t>
      </w:r>
      <w:r w:rsidRPr="00BA5D6D">
        <w:rPr>
          <w:rFonts w:ascii="Arial" w:hAnsi="Arial" w:cs="Arial"/>
          <w:bCs/>
          <w:lang w:val="de-DE"/>
        </w:rPr>
        <w:tab/>
      </w:r>
    </w:p>
    <w:p w:rsidR="00463675" w:rsidRPr="002F3BBD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BA5D6D">
        <w:rPr>
          <w:rFonts w:cs="Arial"/>
          <w:lang w:val="de-DE"/>
        </w:rPr>
        <w:t>Name:</w:t>
      </w:r>
      <w:r w:rsidRPr="00BA5D6D">
        <w:rPr>
          <w:rFonts w:cs="Arial"/>
          <w:b w:val="0"/>
          <w:bCs/>
          <w:lang w:val="de-DE"/>
        </w:rPr>
        <w:tab/>
        <w:t>Karl-Heinz Nenner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685D79">
        <w:rPr>
          <w:rFonts w:cs="Arial"/>
          <w:b w:val="0"/>
          <w:bCs/>
        </w:rPr>
        <w:t>karl-heinz</w:t>
      </w:r>
      <w:proofErr w:type="spellEnd"/>
      <w:r w:rsidR="00760D7D">
        <w:rPr>
          <w:rFonts w:cs="Arial"/>
          <w:b w:val="0"/>
          <w:bCs/>
        </w:rPr>
        <w:t xml:space="preserve"> dot </w:t>
      </w:r>
      <w:proofErr w:type="spellStart"/>
      <w:r w:rsidR="00685D79">
        <w:rPr>
          <w:rFonts w:cs="Arial"/>
          <w:b w:val="0"/>
          <w:bCs/>
        </w:rPr>
        <w:t>nenner</w:t>
      </w:r>
      <w:proofErr w:type="spellEnd"/>
      <w:r w:rsidR="00685D79">
        <w:rPr>
          <w:rFonts w:cs="Arial"/>
          <w:b w:val="0"/>
          <w:bCs/>
        </w:rPr>
        <w:t xml:space="preserve"> </w:t>
      </w:r>
      <w:r w:rsidR="00760D7D">
        <w:rPr>
          <w:rFonts w:cs="Arial"/>
          <w:b w:val="0"/>
          <w:bCs/>
        </w:rPr>
        <w:t xml:space="preserve">at </w:t>
      </w:r>
      <w:proofErr w:type="spellStart"/>
      <w:r w:rsidR="00685D79">
        <w:rPr>
          <w:rFonts w:cs="Arial"/>
          <w:b w:val="0"/>
          <w:bCs/>
        </w:rPr>
        <w:t>telekom</w:t>
      </w:r>
      <w:proofErr w:type="spellEnd"/>
      <w:r w:rsidR="00760D7D">
        <w:rPr>
          <w:rFonts w:cs="Arial"/>
          <w:b w:val="0"/>
          <w:bCs/>
        </w:rPr>
        <w:t xml:space="preserve"> dot </w:t>
      </w:r>
      <w:r w:rsidR="00685D79">
        <w:rPr>
          <w:rFonts w:cs="Arial"/>
          <w:b w:val="0"/>
          <w:bCs/>
        </w:rPr>
        <w:t>de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DC2E98" w:rsidRPr="0089546E" w:rsidRDefault="00DC2E98" w:rsidP="00DC2E98">
      <w:pPr>
        <w:tabs>
          <w:tab w:val="left" w:pos="2268"/>
        </w:tabs>
        <w:rPr>
          <w:rFonts w:ascii="Arial" w:hAnsi="Arial" w:cs="Arial"/>
          <w:bCs/>
        </w:rPr>
      </w:pPr>
      <w:r w:rsidRPr="0089546E">
        <w:rPr>
          <w:rFonts w:ascii="Arial" w:hAnsi="Arial" w:cs="Arial"/>
          <w:b/>
        </w:rPr>
        <w:t>Send any reply LS to:</w:t>
      </w:r>
      <w:r w:rsidRPr="0089546E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8954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9546E">
        <w:rPr>
          <w:rFonts w:ascii="Arial" w:hAnsi="Arial" w:cs="Arial"/>
          <w:b/>
        </w:rPr>
        <w:t xml:space="preserve"> </w:t>
      </w:r>
      <w:r w:rsidRPr="0089546E">
        <w:rPr>
          <w:rFonts w:ascii="Arial" w:hAnsi="Arial" w:cs="Arial"/>
          <w:bCs/>
        </w:rPr>
        <w:tab/>
      </w:r>
    </w:p>
    <w:p w:rsidR="00DC2E98" w:rsidRDefault="00DC2E98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-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685D79" w:rsidRDefault="00760D7D">
      <w:pPr>
        <w:rPr>
          <w:rFonts w:ascii="Arial" w:hAnsi="Arial" w:cs="Arial"/>
        </w:rPr>
      </w:pPr>
      <w:r w:rsidRPr="00760D7D">
        <w:rPr>
          <w:rFonts w:ascii="Arial" w:hAnsi="Arial" w:cs="Arial"/>
        </w:rPr>
        <w:t xml:space="preserve">SA2 thanks </w:t>
      </w:r>
      <w:r w:rsidR="00201214">
        <w:rPr>
          <w:rFonts w:ascii="Arial" w:hAnsi="Arial" w:cs="Arial"/>
        </w:rPr>
        <w:t>the BBF for the LS on Cooperation on 5G FMC.</w:t>
      </w:r>
    </w:p>
    <w:p w:rsidR="00201214" w:rsidRDefault="00201214">
      <w:pPr>
        <w:rPr>
          <w:rFonts w:ascii="Arial" w:hAnsi="Arial" w:cs="Arial"/>
        </w:rPr>
      </w:pPr>
    </w:p>
    <w:p w:rsidR="00201214" w:rsidRDefault="00201214" w:rsidP="002012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welcomes the initiative from BBF for </w:t>
      </w:r>
      <w:r w:rsidRPr="00201214">
        <w:rPr>
          <w:rFonts w:ascii="Arial" w:hAnsi="Arial" w:cs="Arial"/>
        </w:rPr>
        <w:t>establishing an inter-SDO cooperation between 3GPP and BBF</w:t>
      </w:r>
      <w:r w:rsidR="008E1AFB">
        <w:rPr>
          <w:rFonts w:ascii="Arial" w:hAnsi="Arial" w:cs="Arial"/>
        </w:rPr>
        <w:t xml:space="preserve"> </w:t>
      </w:r>
      <w:r w:rsidRPr="00201214">
        <w:rPr>
          <w:rFonts w:ascii="Arial" w:hAnsi="Arial" w:cs="Arial"/>
        </w:rPr>
        <w:t xml:space="preserve">dedicated to driving FMC for </w:t>
      </w:r>
      <w:r w:rsidR="00BB00CF">
        <w:rPr>
          <w:rFonts w:ascii="Arial" w:hAnsi="Arial" w:cs="Arial"/>
        </w:rPr>
        <w:t xml:space="preserve">the </w:t>
      </w:r>
      <w:r w:rsidR="00EB3C24">
        <w:rPr>
          <w:rFonts w:ascii="Arial" w:hAnsi="Arial" w:cs="Arial"/>
        </w:rPr>
        <w:t xml:space="preserve">Next Gen </w:t>
      </w:r>
      <w:r w:rsidR="002F3BBD">
        <w:rPr>
          <w:rFonts w:ascii="Arial" w:hAnsi="Arial" w:cs="Arial"/>
        </w:rPr>
        <w:t>System</w:t>
      </w:r>
      <w:r w:rsidR="00EB3C24">
        <w:rPr>
          <w:rFonts w:ascii="Arial" w:hAnsi="Arial" w:cs="Arial"/>
        </w:rPr>
        <w:t xml:space="preserve"> (NG</w:t>
      </w:r>
      <w:r w:rsidR="002F3BBD">
        <w:rPr>
          <w:rFonts w:ascii="Arial" w:hAnsi="Arial" w:cs="Arial"/>
        </w:rPr>
        <w:t>S</w:t>
      </w:r>
      <w:r w:rsidR="00EB3C2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and the proposal </w:t>
      </w:r>
      <w:r w:rsidRPr="00201214">
        <w:rPr>
          <w:rFonts w:ascii="Arial" w:hAnsi="Arial" w:cs="Arial"/>
        </w:rPr>
        <w:t xml:space="preserve">to work jointly on </w:t>
      </w:r>
      <w:r w:rsidR="00EB3C24">
        <w:rPr>
          <w:rFonts w:ascii="Arial" w:hAnsi="Arial" w:cs="Arial"/>
        </w:rPr>
        <w:t>NG</w:t>
      </w:r>
      <w:r w:rsidR="002F3BBD">
        <w:rPr>
          <w:rFonts w:ascii="Arial" w:hAnsi="Arial" w:cs="Arial"/>
        </w:rPr>
        <w:t>S</w:t>
      </w:r>
      <w:r w:rsidR="00BB00CF">
        <w:rPr>
          <w:rFonts w:ascii="Arial" w:hAnsi="Arial" w:cs="Arial"/>
        </w:rPr>
        <w:t xml:space="preserve"> </w:t>
      </w:r>
      <w:r w:rsidRPr="00201214">
        <w:rPr>
          <w:rFonts w:ascii="Arial" w:hAnsi="Arial" w:cs="Arial"/>
        </w:rPr>
        <w:t>FMC specifications</w:t>
      </w:r>
      <w:r>
        <w:rPr>
          <w:rFonts w:ascii="Arial" w:hAnsi="Arial" w:cs="Arial"/>
        </w:rPr>
        <w:t>.</w:t>
      </w:r>
      <w:r w:rsidR="00D469DB">
        <w:rPr>
          <w:rFonts w:ascii="Arial" w:hAnsi="Arial" w:cs="Arial"/>
        </w:rPr>
        <w:t xml:space="preserve"> </w:t>
      </w:r>
      <w:r w:rsidR="006A069A">
        <w:rPr>
          <w:rFonts w:ascii="Arial" w:hAnsi="Arial" w:cs="Arial"/>
        </w:rPr>
        <w:t xml:space="preserve">SA2 believes this </w:t>
      </w:r>
      <w:r w:rsidR="00D469DB">
        <w:rPr>
          <w:rFonts w:ascii="Arial" w:hAnsi="Arial" w:cs="Arial"/>
        </w:rPr>
        <w:t>would</w:t>
      </w:r>
      <w:r w:rsidR="00D37AC0">
        <w:rPr>
          <w:rFonts w:ascii="Arial" w:hAnsi="Arial" w:cs="Arial"/>
        </w:rPr>
        <w:t xml:space="preserve"> </w:t>
      </w:r>
      <w:r w:rsidR="006A069A">
        <w:rPr>
          <w:rFonts w:ascii="Arial" w:hAnsi="Arial" w:cs="Arial"/>
        </w:rPr>
        <w:t>be beneficial to</w:t>
      </w:r>
      <w:r w:rsidR="0005034C">
        <w:rPr>
          <w:rFonts w:ascii="Arial" w:hAnsi="Arial" w:cs="Arial"/>
        </w:rPr>
        <w:t xml:space="preserve"> avoid duplication of work and specifications as well as</w:t>
      </w:r>
      <w:r w:rsidR="006A069A">
        <w:rPr>
          <w:rFonts w:ascii="Arial" w:hAnsi="Arial" w:cs="Arial"/>
        </w:rPr>
        <w:t xml:space="preserve"> </w:t>
      </w:r>
      <w:r w:rsidR="00D469DB">
        <w:rPr>
          <w:rFonts w:ascii="Arial" w:hAnsi="Arial" w:cs="Arial"/>
        </w:rPr>
        <w:t xml:space="preserve">to </w:t>
      </w:r>
      <w:r w:rsidR="006A069A">
        <w:rPr>
          <w:rFonts w:ascii="Arial" w:hAnsi="Arial" w:cs="Arial"/>
        </w:rPr>
        <w:t xml:space="preserve">progress work </w:t>
      </w:r>
      <w:r w:rsidR="00710F01">
        <w:rPr>
          <w:rFonts w:ascii="Arial" w:hAnsi="Arial" w:cs="Arial"/>
        </w:rPr>
        <w:t>on</w:t>
      </w:r>
      <w:r w:rsidR="008B28EE">
        <w:rPr>
          <w:rFonts w:ascii="Arial" w:hAnsi="Arial" w:cs="Arial"/>
        </w:rPr>
        <w:t xml:space="preserve"> key </w:t>
      </w:r>
      <w:r w:rsidR="006A069A">
        <w:rPr>
          <w:rFonts w:ascii="Arial" w:hAnsi="Arial" w:cs="Arial"/>
        </w:rPr>
        <w:t>items already identified</w:t>
      </w:r>
      <w:r w:rsidR="008B28EE">
        <w:rPr>
          <w:rFonts w:ascii="Arial" w:hAnsi="Arial" w:cs="Arial"/>
        </w:rPr>
        <w:t xml:space="preserve"> by SA2</w:t>
      </w:r>
      <w:r w:rsidR="00D469DB">
        <w:rPr>
          <w:rFonts w:ascii="Arial" w:hAnsi="Arial" w:cs="Arial"/>
        </w:rPr>
        <w:t xml:space="preserve"> and by BBF</w:t>
      </w:r>
      <w:r w:rsidR="006A069A">
        <w:rPr>
          <w:rFonts w:ascii="Arial" w:hAnsi="Arial" w:cs="Arial"/>
        </w:rPr>
        <w:t>.</w:t>
      </w:r>
    </w:p>
    <w:p w:rsidR="00B20EAE" w:rsidRDefault="00B20EAE" w:rsidP="00201214">
      <w:pPr>
        <w:rPr>
          <w:rFonts w:ascii="Arial" w:hAnsi="Arial" w:cs="Arial"/>
        </w:rPr>
      </w:pPr>
    </w:p>
    <w:p w:rsidR="009B34AD" w:rsidRDefault="009B34AD" w:rsidP="002012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first step, SA2 would like to propose a conference call between interested </w:t>
      </w:r>
      <w:r w:rsidR="00410A31">
        <w:rPr>
          <w:rFonts w:ascii="Arial" w:hAnsi="Arial" w:cs="Arial"/>
        </w:rPr>
        <w:t>members</w:t>
      </w:r>
      <w:r w:rsidR="00BA56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both BBF and SA2 in order to </w:t>
      </w:r>
      <w:r w:rsidR="00EB3C24">
        <w:rPr>
          <w:rFonts w:ascii="Arial" w:hAnsi="Arial" w:cs="Arial"/>
        </w:rPr>
        <w:t xml:space="preserve">prepare the </w:t>
      </w:r>
      <w:r w:rsidR="00BB00CF">
        <w:rPr>
          <w:rFonts w:ascii="Arial" w:hAnsi="Arial" w:cs="Arial"/>
        </w:rPr>
        <w:t>NGS</w:t>
      </w:r>
      <w:r w:rsidR="006A633C">
        <w:rPr>
          <w:rFonts w:ascii="Arial" w:hAnsi="Arial" w:cs="Arial"/>
        </w:rPr>
        <w:t xml:space="preserve"> </w:t>
      </w:r>
      <w:r w:rsidR="00BB00CF" w:rsidRPr="00201214">
        <w:rPr>
          <w:rFonts w:ascii="Arial" w:hAnsi="Arial" w:cs="Arial"/>
        </w:rPr>
        <w:t>FMC expert</w:t>
      </w:r>
      <w:r w:rsidR="00BB00CF">
        <w:rPr>
          <w:rFonts w:ascii="Arial" w:hAnsi="Arial" w:cs="Arial"/>
        </w:rPr>
        <w:t xml:space="preserve"> </w:t>
      </w:r>
      <w:r w:rsidR="00EB3C24">
        <w:rPr>
          <w:rFonts w:ascii="Arial" w:hAnsi="Arial" w:cs="Arial"/>
        </w:rPr>
        <w:t>workshop</w:t>
      </w:r>
      <w:r w:rsidR="006A633C">
        <w:rPr>
          <w:rFonts w:ascii="Arial" w:hAnsi="Arial" w:cs="Arial"/>
        </w:rPr>
        <w:t xml:space="preserve"> proposed </w:t>
      </w:r>
      <w:r w:rsidR="006A633C" w:rsidRPr="00D469DB">
        <w:rPr>
          <w:rFonts w:ascii="Arial" w:hAnsi="Arial" w:cs="Arial"/>
        </w:rPr>
        <w:t>by BBF in the</w:t>
      </w:r>
      <w:r w:rsidR="006A633C">
        <w:rPr>
          <w:rFonts w:ascii="Arial" w:hAnsi="Arial" w:cs="Arial"/>
        </w:rPr>
        <w:t>ir</w:t>
      </w:r>
      <w:r w:rsidR="006A633C" w:rsidRPr="00D469DB">
        <w:rPr>
          <w:rFonts w:ascii="Arial" w:hAnsi="Arial" w:cs="Arial"/>
        </w:rPr>
        <w:t xml:space="preserve"> </w:t>
      </w:r>
      <w:r w:rsidR="006A633C">
        <w:rPr>
          <w:rFonts w:ascii="Arial" w:hAnsi="Arial" w:cs="Arial"/>
        </w:rPr>
        <w:t>liaison letter</w:t>
      </w:r>
      <w:r w:rsidR="00BB00CF">
        <w:rPr>
          <w:rFonts w:ascii="Arial" w:hAnsi="Arial" w:cs="Arial"/>
        </w:rPr>
        <w:t>,</w:t>
      </w:r>
      <w:r w:rsidR="00EB3C24">
        <w:rPr>
          <w:rFonts w:ascii="Arial" w:hAnsi="Arial" w:cs="Arial"/>
        </w:rPr>
        <w:t xml:space="preserve"> i.e. defining the scope and agenda of the workshop</w:t>
      </w:r>
      <w:r w:rsidR="00577D19">
        <w:rPr>
          <w:rFonts w:ascii="Arial" w:hAnsi="Arial" w:cs="Arial"/>
        </w:rPr>
        <w:t xml:space="preserve">, and </w:t>
      </w:r>
      <w:r w:rsidR="00DD3A1E">
        <w:rPr>
          <w:rFonts w:ascii="Arial" w:hAnsi="Arial" w:cs="Arial"/>
        </w:rPr>
        <w:t xml:space="preserve">to </w:t>
      </w:r>
      <w:r w:rsidR="00577D19">
        <w:rPr>
          <w:rFonts w:ascii="Arial" w:hAnsi="Arial" w:cs="Arial"/>
        </w:rPr>
        <w:t>align on any critical issues for NG FMC</w:t>
      </w:r>
      <w:r w:rsidR="00736B47">
        <w:rPr>
          <w:rFonts w:ascii="Arial" w:hAnsi="Arial" w:cs="Arial"/>
        </w:rPr>
        <w:t>.</w:t>
      </w:r>
      <w:r w:rsidR="00EE1109" w:rsidRPr="00EE1109">
        <w:rPr>
          <w:rFonts w:ascii="Arial" w:hAnsi="Arial" w:cs="Arial"/>
        </w:rPr>
        <w:t xml:space="preserve"> </w:t>
      </w:r>
      <w:r w:rsidR="00EE1109">
        <w:rPr>
          <w:rFonts w:ascii="Arial" w:hAnsi="Arial" w:cs="Arial"/>
        </w:rPr>
        <w:t xml:space="preserve">This call should </w:t>
      </w:r>
      <w:r w:rsidR="006A633C">
        <w:rPr>
          <w:rFonts w:ascii="Arial" w:hAnsi="Arial" w:cs="Arial"/>
        </w:rPr>
        <w:t>preferably</w:t>
      </w:r>
      <w:r w:rsidR="00EE1109">
        <w:rPr>
          <w:rFonts w:ascii="Arial" w:hAnsi="Arial" w:cs="Arial"/>
        </w:rPr>
        <w:t xml:space="preserve"> be held </w:t>
      </w:r>
      <w:r w:rsidR="003A5204">
        <w:rPr>
          <w:rFonts w:ascii="Arial" w:hAnsi="Arial" w:cs="Arial"/>
        </w:rPr>
        <w:t xml:space="preserve">a couple of weeks </w:t>
      </w:r>
      <w:r w:rsidR="00EE1109">
        <w:rPr>
          <w:rFonts w:ascii="Arial" w:hAnsi="Arial" w:cs="Arial"/>
        </w:rPr>
        <w:t xml:space="preserve">prior to the </w:t>
      </w:r>
      <w:r w:rsidR="003A5204">
        <w:rPr>
          <w:rFonts w:ascii="Arial" w:hAnsi="Arial" w:cs="Arial"/>
        </w:rPr>
        <w:t xml:space="preserve">second </w:t>
      </w:r>
      <w:r w:rsidR="00EE1109">
        <w:rPr>
          <w:rFonts w:ascii="Arial" w:hAnsi="Arial" w:cs="Arial"/>
        </w:rPr>
        <w:t>next SA2 meeting, e.g. in the timeframe of 5</w:t>
      </w:r>
      <w:r w:rsidR="00EE1109" w:rsidRPr="004244CA">
        <w:rPr>
          <w:rFonts w:ascii="Arial" w:hAnsi="Arial" w:cs="Arial"/>
          <w:vertAlign w:val="superscript"/>
        </w:rPr>
        <w:t>th</w:t>
      </w:r>
      <w:r w:rsidR="00EE1109">
        <w:rPr>
          <w:rFonts w:ascii="Arial" w:hAnsi="Arial" w:cs="Arial"/>
        </w:rPr>
        <w:t xml:space="preserve"> – </w:t>
      </w:r>
      <w:r w:rsidR="003A5204">
        <w:rPr>
          <w:rFonts w:ascii="Arial" w:hAnsi="Arial" w:cs="Arial"/>
        </w:rPr>
        <w:t>31</w:t>
      </w:r>
      <w:r w:rsidR="00BA5D6D" w:rsidRPr="00BA5D6D">
        <w:rPr>
          <w:rFonts w:ascii="Arial" w:hAnsi="Arial" w:cs="Arial"/>
          <w:vertAlign w:val="superscript"/>
        </w:rPr>
        <w:t>st</w:t>
      </w:r>
      <w:r w:rsidR="003A5204">
        <w:rPr>
          <w:rFonts w:ascii="Arial" w:hAnsi="Arial" w:cs="Arial"/>
        </w:rPr>
        <w:t xml:space="preserve"> </w:t>
      </w:r>
      <w:r w:rsidR="00EE1109">
        <w:rPr>
          <w:rFonts w:ascii="Arial" w:hAnsi="Arial" w:cs="Arial"/>
        </w:rPr>
        <w:t>October</w:t>
      </w:r>
      <w:r w:rsidR="00914B42" w:rsidRPr="00914B42">
        <w:rPr>
          <w:rFonts w:ascii="Arial" w:hAnsi="Arial" w:cs="Arial"/>
          <w:color w:val="C00000"/>
        </w:rPr>
        <w:t xml:space="preserve"> </w:t>
      </w:r>
      <w:r w:rsidR="00BA5D6D" w:rsidRPr="00BA5D6D">
        <w:rPr>
          <w:rFonts w:ascii="Arial" w:hAnsi="Arial" w:cs="Arial"/>
        </w:rPr>
        <w:t>but NOT during the week 17</w:t>
      </w:r>
      <w:r w:rsidR="00BA5D6D" w:rsidRPr="00BA5D6D">
        <w:rPr>
          <w:rFonts w:ascii="Arial" w:hAnsi="Arial" w:cs="Arial"/>
          <w:vertAlign w:val="superscript"/>
        </w:rPr>
        <w:t>th</w:t>
      </w:r>
      <w:r w:rsidR="00914B42">
        <w:rPr>
          <w:rFonts w:ascii="Arial" w:hAnsi="Arial" w:cs="Arial"/>
        </w:rPr>
        <w:t xml:space="preserve"> -2st </w:t>
      </w:r>
      <w:r w:rsidR="00BA5D6D" w:rsidRPr="00BA5D6D">
        <w:rPr>
          <w:rFonts w:ascii="Arial" w:hAnsi="Arial" w:cs="Arial"/>
        </w:rPr>
        <w:t>October</w:t>
      </w:r>
      <w:r w:rsidR="00904C91">
        <w:rPr>
          <w:rFonts w:ascii="Arial" w:hAnsi="Arial" w:cs="Arial"/>
        </w:rPr>
        <w:t>, to be able to take</w:t>
      </w:r>
      <w:r w:rsidR="00356831">
        <w:rPr>
          <w:rFonts w:ascii="Arial" w:hAnsi="Arial" w:cs="Arial"/>
        </w:rPr>
        <w:t xml:space="preserve"> its results into account in SA2's ongoing </w:t>
      </w:r>
      <w:r w:rsidR="00356831" w:rsidRPr="00356831">
        <w:rPr>
          <w:rFonts w:ascii="Arial" w:hAnsi="Arial" w:cs="Arial"/>
        </w:rPr>
        <w:t>Study on a Next Generation System Architecture</w:t>
      </w:r>
      <w:r w:rsidR="00356831">
        <w:rPr>
          <w:rFonts w:ascii="Arial" w:hAnsi="Arial" w:cs="Arial"/>
        </w:rPr>
        <w:t>, which is due to be finalized by the end of this year</w:t>
      </w:r>
      <w:r w:rsidR="00EE1109">
        <w:rPr>
          <w:rFonts w:ascii="Arial" w:hAnsi="Arial" w:cs="Arial"/>
        </w:rPr>
        <w:t>.</w:t>
      </w:r>
    </w:p>
    <w:p w:rsidR="009B34AD" w:rsidRDefault="009B34AD" w:rsidP="00201214">
      <w:pPr>
        <w:rPr>
          <w:rFonts w:ascii="Arial" w:hAnsi="Arial" w:cs="Arial"/>
        </w:rPr>
      </w:pPr>
    </w:p>
    <w:p w:rsidR="00736B47" w:rsidRDefault="00736B47" w:rsidP="008B28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second step, </w:t>
      </w:r>
      <w:r w:rsidR="00201214">
        <w:rPr>
          <w:rFonts w:ascii="Arial" w:hAnsi="Arial" w:cs="Arial"/>
        </w:rPr>
        <w:t>the</w:t>
      </w:r>
      <w:r w:rsidR="00201214" w:rsidRPr="00201214">
        <w:rPr>
          <w:rFonts w:ascii="Arial" w:hAnsi="Arial" w:cs="Arial"/>
        </w:rPr>
        <w:t xml:space="preserve"> expert workshop</w:t>
      </w:r>
      <w:r>
        <w:rPr>
          <w:rFonts w:ascii="Arial" w:hAnsi="Arial" w:cs="Arial"/>
        </w:rPr>
        <w:t xml:space="preserve"> could be organised later. In this workshop, BBF and SA2 </w:t>
      </w:r>
      <w:r w:rsidR="007B3E5E">
        <w:rPr>
          <w:rFonts w:ascii="Arial" w:hAnsi="Arial" w:cs="Arial"/>
        </w:rPr>
        <w:t xml:space="preserve">experts </w:t>
      </w:r>
      <w:r>
        <w:rPr>
          <w:rFonts w:ascii="Arial" w:hAnsi="Arial" w:cs="Arial"/>
        </w:rPr>
        <w:t xml:space="preserve">could elaborate a concrete proposal for cooperation </w:t>
      </w:r>
      <w:r w:rsidR="003F021F">
        <w:rPr>
          <w:rFonts w:ascii="Arial" w:hAnsi="Arial" w:cs="Arial"/>
        </w:rPr>
        <w:t xml:space="preserve">between 3GPP and BBF </w:t>
      </w:r>
      <w:r>
        <w:rPr>
          <w:rFonts w:ascii="Arial" w:hAnsi="Arial" w:cs="Arial"/>
        </w:rPr>
        <w:t xml:space="preserve">on </w:t>
      </w:r>
      <w:r w:rsidR="00EB3C24">
        <w:rPr>
          <w:rFonts w:ascii="Arial" w:hAnsi="Arial" w:cs="Arial"/>
        </w:rPr>
        <w:t>NG</w:t>
      </w:r>
      <w:r w:rsidR="002F3BB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FMC </w:t>
      </w:r>
      <w:r w:rsidR="00447D84">
        <w:rPr>
          <w:rFonts w:ascii="Arial" w:hAnsi="Arial" w:cs="Arial"/>
        </w:rPr>
        <w:t>specifications</w:t>
      </w:r>
      <w:r w:rsidR="008E1AFB">
        <w:rPr>
          <w:rFonts w:ascii="Arial" w:hAnsi="Arial" w:cs="Arial"/>
        </w:rPr>
        <w:t>.</w:t>
      </w:r>
      <w:r w:rsidR="007B3E5E">
        <w:rPr>
          <w:rFonts w:ascii="Arial" w:hAnsi="Arial" w:cs="Arial"/>
        </w:rPr>
        <w:t xml:space="preserve"> Th</w:t>
      </w:r>
      <w:r w:rsidR="003F021F">
        <w:rPr>
          <w:rFonts w:ascii="Arial" w:hAnsi="Arial" w:cs="Arial"/>
        </w:rPr>
        <w:t xml:space="preserve">e workshop’s conclusion </w:t>
      </w:r>
      <w:r w:rsidR="007B3E5E">
        <w:rPr>
          <w:rFonts w:ascii="Arial" w:hAnsi="Arial" w:cs="Arial"/>
        </w:rPr>
        <w:t xml:space="preserve">could then serve as </w:t>
      </w:r>
      <w:r w:rsidR="003F021F">
        <w:rPr>
          <w:rFonts w:ascii="Arial" w:hAnsi="Arial" w:cs="Arial"/>
        </w:rPr>
        <w:t xml:space="preserve">a </w:t>
      </w:r>
      <w:r w:rsidR="007B3E5E">
        <w:rPr>
          <w:rFonts w:ascii="Arial" w:hAnsi="Arial" w:cs="Arial"/>
        </w:rPr>
        <w:t>proposal to 3GPP TSG SA and BBF</w:t>
      </w:r>
      <w:r w:rsidR="003F021F">
        <w:rPr>
          <w:rFonts w:ascii="Arial" w:hAnsi="Arial" w:cs="Arial"/>
        </w:rPr>
        <w:t xml:space="preserve"> to discuss and decide on future formal cooperation.</w:t>
      </w:r>
      <w:r w:rsidR="007B3E5E">
        <w:rPr>
          <w:rFonts w:ascii="Arial" w:hAnsi="Arial" w:cs="Arial"/>
        </w:rPr>
        <w:t xml:space="preserve"> </w:t>
      </w:r>
      <w:r w:rsidR="00447D84">
        <w:rPr>
          <w:rFonts w:ascii="Arial" w:hAnsi="Arial" w:cs="Arial"/>
        </w:rPr>
        <w:t xml:space="preserve">Interested </w:t>
      </w:r>
      <w:r w:rsidR="00410A31">
        <w:rPr>
          <w:rFonts w:ascii="Arial" w:hAnsi="Arial" w:cs="Arial"/>
        </w:rPr>
        <w:t xml:space="preserve">member </w:t>
      </w:r>
      <w:r w:rsidR="00447D84">
        <w:rPr>
          <w:rFonts w:ascii="Arial" w:hAnsi="Arial" w:cs="Arial"/>
        </w:rPr>
        <w:t xml:space="preserve">companies in SA2 commented that, based on SA2’s </w:t>
      </w:r>
      <w:r w:rsidR="00F67741">
        <w:rPr>
          <w:rFonts w:ascii="Arial" w:hAnsi="Arial" w:cs="Arial"/>
        </w:rPr>
        <w:t xml:space="preserve">and SA </w:t>
      </w:r>
      <w:r w:rsidR="00447D84">
        <w:rPr>
          <w:rFonts w:ascii="Arial" w:hAnsi="Arial" w:cs="Arial"/>
        </w:rPr>
        <w:t>meeting schedule</w:t>
      </w:r>
      <w:r w:rsidR="00F67741">
        <w:rPr>
          <w:rFonts w:ascii="Arial" w:hAnsi="Arial" w:cs="Arial"/>
        </w:rPr>
        <w:t xml:space="preserve">, </w:t>
      </w:r>
      <w:r w:rsidR="00447D84">
        <w:rPr>
          <w:rFonts w:ascii="Arial" w:hAnsi="Arial" w:cs="Arial"/>
        </w:rPr>
        <w:t xml:space="preserve">a possibly better suitable timeframe for the expert workshop would be </w:t>
      </w:r>
      <w:r w:rsidR="007C3DD7">
        <w:rPr>
          <w:rFonts w:ascii="Arial" w:hAnsi="Arial" w:cs="Arial"/>
        </w:rPr>
        <w:t>Q1 2017</w:t>
      </w:r>
      <w:r w:rsidR="00447D84" w:rsidRPr="00047893">
        <w:rPr>
          <w:rFonts w:ascii="Arial" w:hAnsi="Arial" w:cs="Arial"/>
          <w:sz w:val="21"/>
          <w:szCs w:val="21"/>
          <w:lang w:eastAsia="de-DE"/>
        </w:rPr>
        <w:t>.</w:t>
      </w:r>
    </w:p>
    <w:p w:rsidR="00736B47" w:rsidRDefault="00736B47" w:rsidP="008B28EE">
      <w:pPr>
        <w:rPr>
          <w:rFonts w:ascii="Arial" w:hAnsi="Arial" w:cs="Arial"/>
        </w:rPr>
      </w:pPr>
    </w:p>
    <w:p w:rsidR="008E16A3" w:rsidRPr="008B28EE" w:rsidRDefault="002508D0" w:rsidP="008B28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447D84">
        <w:rPr>
          <w:rFonts w:ascii="Arial" w:hAnsi="Arial" w:cs="Arial"/>
        </w:rPr>
        <w:t xml:space="preserve">understand both the proposed conference call </w:t>
      </w:r>
      <w:r w:rsidR="00410A31">
        <w:rPr>
          <w:rFonts w:ascii="Arial" w:hAnsi="Arial" w:cs="Arial"/>
        </w:rPr>
        <w:t>as well as</w:t>
      </w:r>
      <w:r w:rsidR="00201214">
        <w:rPr>
          <w:rFonts w:ascii="Arial" w:hAnsi="Arial" w:cs="Arial"/>
        </w:rPr>
        <w:t xml:space="preserve"> </w:t>
      </w:r>
      <w:r w:rsidR="008E1AFB">
        <w:rPr>
          <w:rFonts w:ascii="Arial" w:hAnsi="Arial" w:cs="Arial"/>
        </w:rPr>
        <w:t>th</w:t>
      </w:r>
      <w:r w:rsidR="00447D84">
        <w:rPr>
          <w:rFonts w:ascii="Arial" w:hAnsi="Arial" w:cs="Arial"/>
        </w:rPr>
        <w:t>e expert</w:t>
      </w:r>
      <w:r w:rsidR="008E1AFB">
        <w:rPr>
          <w:rFonts w:ascii="Arial" w:hAnsi="Arial" w:cs="Arial"/>
        </w:rPr>
        <w:t xml:space="preserve"> workshop to be an informal activity, and</w:t>
      </w:r>
      <w:r w:rsidR="002A342F">
        <w:rPr>
          <w:rFonts w:ascii="Arial" w:hAnsi="Arial" w:cs="Arial"/>
        </w:rPr>
        <w:t xml:space="preserve"> hence</w:t>
      </w:r>
      <w:r w:rsidR="008E1AFB">
        <w:rPr>
          <w:rFonts w:ascii="Arial" w:hAnsi="Arial" w:cs="Arial"/>
        </w:rPr>
        <w:t xml:space="preserve"> it will be up to individual member companies to plan their involvement and participation. </w:t>
      </w:r>
      <w:r w:rsidR="00410A31">
        <w:rPr>
          <w:rFonts w:ascii="Arial" w:hAnsi="Arial" w:cs="Arial"/>
        </w:rPr>
        <w:t>Interested SA2 members would kindly like to ask the interested BBF members to make the necessary hosting arrangements and announce the logistics to SA2 at their earliest convenience</w:t>
      </w:r>
      <w:r w:rsidR="00447D84">
        <w:rPr>
          <w:rFonts w:ascii="Arial" w:hAnsi="Arial" w:cs="Arial"/>
        </w:rPr>
        <w:t>.</w:t>
      </w:r>
    </w:p>
    <w:p w:rsidR="008E16A3" w:rsidRDefault="008E16A3" w:rsidP="00201214">
      <w:pPr>
        <w:rPr>
          <w:rFonts w:ascii="Arial" w:hAnsi="Arial" w:cs="Arial"/>
        </w:rPr>
      </w:pPr>
    </w:p>
    <w:p w:rsidR="00CC6A4F" w:rsidRDefault="003B4E8E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formal establishment </w:t>
      </w:r>
      <w:r w:rsidR="008B28EE">
        <w:rPr>
          <w:rFonts w:ascii="Arial" w:hAnsi="Arial" w:cs="Arial"/>
        </w:rPr>
        <w:t xml:space="preserve">of the </w:t>
      </w:r>
      <w:r w:rsidR="008E1AFB">
        <w:rPr>
          <w:rFonts w:ascii="Arial" w:hAnsi="Arial" w:cs="Arial"/>
        </w:rPr>
        <w:t xml:space="preserve">cooperation between 3GPP and BBF will be </w:t>
      </w:r>
      <w:r w:rsidR="008B28EE">
        <w:rPr>
          <w:rFonts w:ascii="Arial" w:hAnsi="Arial" w:cs="Arial"/>
        </w:rPr>
        <w:t xml:space="preserve">in responsibility of </w:t>
      </w:r>
      <w:r w:rsidR="008E1AFB">
        <w:rPr>
          <w:rFonts w:ascii="Arial" w:hAnsi="Arial" w:cs="Arial"/>
        </w:rPr>
        <w:t>TSG SA.</w:t>
      </w:r>
    </w:p>
    <w:p w:rsidR="00CC6A4F" w:rsidRDefault="00CC6A4F" w:rsidP="008E1AFB">
      <w:pPr>
        <w:rPr>
          <w:rFonts w:ascii="Arial" w:hAnsi="Arial" w:cs="Arial"/>
        </w:rPr>
      </w:pPr>
    </w:p>
    <w:p w:rsidR="008E1AFB" w:rsidRPr="008E1AFB" w:rsidRDefault="008E1AFB" w:rsidP="008E1AFB">
      <w:pPr>
        <w:rPr>
          <w:rFonts w:ascii="Arial" w:hAnsi="Arial" w:cs="Arial"/>
        </w:rPr>
      </w:pPr>
      <w:r>
        <w:rPr>
          <w:rFonts w:ascii="Arial" w:hAnsi="Arial" w:cs="Arial"/>
        </w:rPr>
        <w:t>From SA2 perspective, a</w:t>
      </w:r>
      <w:r w:rsidRPr="008E1AFB">
        <w:rPr>
          <w:rFonts w:ascii="Arial" w:hAnsi="Arial" w:cs="Arial"/>
        </w:rPr>
        <w:t xml:space="preserve"> potential roadmap could be as follows:</w:t>
      </w:r>
    </w:p>
    <w:p w:rsidR="008E1AFB" w:rsidRDefault="008E1AFB" w:rsidP="00BE2288">
      <w:pPr>
        <w:numPr>
          <w:ilvl w:val="0"/>
          <w:numId w:val="12"/>
        </w:numPr>
        <w:rPr>
          <w:rFonts w:ascii="Arial" w:hAnsi="Arial" w:cs="Arial"/>
        </w:rPr>
      </w:pPr>
      <w:r w:rsidRPr="008E1AFB">
        <w:rPr>
          <w:rFonts w:ascii="Arial" w:hAnsi="Arial" w:cs="Arial"/>
        </w:rPr>
        <w:t>September</w:t>
      </w:r>
      <w:r w:rsidR="00710F01">
        <w:rPr>
          <w:rFonts w:ascii="Arial" w:hAnsi="Arial" w:cs="Arial"/>
        </w:rPr>
        <w:t xml:space="preserve"> 2016</w:t>
      </w:r>
      <w:r w:rsidRPr="008E1AFB">
        <w:rPr>
          <w:rFonts w:ascii="Arial" w:hAnsi="Arial" w:cs="Arial"/>
        </w:rPr>
        <w:t>: SA plenary #73 – review</w:t>
      </w:r>
      <w:r w:rsidR="001B43A2">
        <w:rPr>
          <w:rFonts w:ascii="Arial" w:hAnsi="Arial" w:cs="Arial"/>
        </w:rPr>
        <w:t xml:space="preserve"> of BBF cooperation proposal</w:t>
      </w:r>
      <w:r w:rsidRPr="008E1AFB">
        <w:rPr>
          <w:rFonts w:ascii="Arial" w:hAnsi="Arial" w:cs="Arial"/>
        </w:rPr>
        <w:t xml:space="preserve">, </w:t>
      </w:r>
      <w:r w:rsidR="00264C4D">
        <w:rPr>
          <w:rFonts w:ascii="Arial" w:hAnsi="Arial" w:cs="Arial"/>
        </w:rPr>
        <w:t xml:space="preserve">endorsement </w:t>
      </w:r>
      <w:r w:rsidRPr="008E1AFB">
        <w:rPr>
          <w:rFonts w:ascii="Arial" w:hAnsi="Arial" w:cs="Arial"/>
        </w:rPr>
        <w:t xml:space="preserve">of </w:t>
      </w:r>
      <w:r w:rsidR="00123DEF">
        <w:rPr>
          <w:rFonts w:ascii="Arial" w:hAnsi="Arial" w:cs="Arial"/>
        </w:rPr>
        <w:t xml:space="preserve">the </w:t>
      </w:r>
      <w:r w:rsidRPr="008E1AFB">
        <w:rPr>
          <w:rFonts w:ascii="Arial" w:hAnsi="Arial" w:cs="Arial"/>
        </w:rPr>
        <w:t>initiative</w:t>
      </w:r>
    </w:p>
    <w:p w:rsidR="00497FB8" w:rsidRPr="008E1AFB" w:rsidRDefault="00497FB8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October 2016: </w:t>
      </w:r>
      <w:r w:rsidR="00E6439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-BBF conference call to </w:t>
      </w:r>
      <w:r w:rsidR="00F67741">
        <w:rPr>
          <w:rFonts w:ascii="Arial" w:hAnsi="Arial" w:cs="Arial"/>
        </w:rPr>
        <w:t>prepare the workshop</w:t>
      </w:r>
    </w:p>
    <w:p w:rsidR="008E1AFB" w:rsidRPr="008E1AFB" w:rsidRDefault="00B75FCC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Q1 2017</w:t>
      </w:r>
      <w:r w:rsidR="008E1AFB" w:rsidRPr="008E1AFB">
        <w:rPr>
          <w:rFonts w:ascii="Arial" w:hAnsi="Arial" w:cs="Arial"/>
        </w:rPr>
        <w:t xml:space="preserve">: </w:t>
      </w:r>
      <w:r w:rsidR="00E64393">
        <w:rPr>
          <w:rFonts w:ascii="Arial" w:hAnsi="Arial" w:cs="Arial"/>
        </w:rPr>
        <w:t>SA2</w:t>
      </w:r>
      <w:r w:rsidR="002508D0">
        <w:rPr>
          <w:rFonts w:ascii="Arial" w:hAnsi="Arial" w:cs="Arial"/>
        </w:rPr>
        <w:t>-</w:t>
      </w:r>
      <w:r w:rsidR="008E1AFB" w:rsidRPr="008E1AFB">
        <w:rPr>
          <w:rFonts w:ascii="Arial" w:hAnsi="Arial" w:cs="Arial"/>
        </w:rPr>
        <w:t>BBF expert workshop</w:t>
      </w:r>
      <w:r w:rsidR="00C91AE0">
        <w:rPr>
          <w:rFonts w:ascii="Arial" w:hAnsi="Arial" w:cs="Arial"/>
        </w:rPr>
        <w:t xml:space="preserve"> </w:t>
      </w:r>
      <w:r w:rsidR="00C91AE0" w:rsidRPr="008E1AFB">
        <w:rPr>
          <w:rFonts w:ascii="Arial" w:hAnsi="Arial" w:cs="Arial"/>
        </w:rPr>
        <w:t>–</w:t>
      </w:r>
      <w:r w:rsidR="00C91AE0">
        <w:rPr>
          <w:rFonts w:ascii="Arial" w:hAnsi="Arial" w:cs="Arial"/>
        </w:rPr>
        <w:t xml:space="preserve"> </w:t>
      </w:r>
      <w:r w:rsidR="008E1AFB" w:rsidRPr="008E1AFB">
        <w:rPr>
          <w:rFonts w:ascii="Arial" w:hAnsi="Arial" w:cs="Arial"/>
        </w:rPr>
        <w:t>discussion</w:t>
      </w:r>
      <w:r w:rsidR="00123DEF">
        <w:rPr>
          <w:rFonts w:ascii="Arial" w:hAnsi="Arial" w:cs="Arial"/>
        </w:rPr>
        <w:t xml:space="preserve"> and</w:t>
      </w:r>
      <w:r w:rsidR="008E1AFB" w:rsidRPr="008E1AFB">
        <w:rPr>
          <w:rFonts w:ascii="Arial" w:hAnsi="Arial" w:cs="Arial"/>
        </w:rPr>
        <w:t xml:space="preserve"> </w:t>
      </w:r>
      <w:r w:rsidR="001B43A2">
        <w:rPr>
          <w:rFonts w:ascii="Arial" w:hAnsi="Arial" w:cs="Arial"/>
        </w:rPr>
        <w:t xml:space="preserve">identification </w:t>
      </w:r>
      <w:r w:rsidR="008E1AFB" w:rsidRPr="008E1AFB">
        <w:rPr>
          <w:rFonts w:ascii="Arial" w:hAnsi="Arial" w:cs="Arial"/>
        </w:rPr>
        <w:t xml:space="preserve">of </w:t>
      </w:r>
      <w:r w:rsidR="00B20EAE">
        <w:rPr>
          <w:rFonts w:ascii="Arial" w:hAnsi="Arial" w:cs="Arial"/>
        </w:rPr>
        <w:t xml:space="preserve">items </w:t>
      </w:r>
      <w:r w:rsidR="006A069A">
        <w:rPr>
          <w:rFonts w:ascii="Arial" w:hAnsi="Arial" w:cs="Arial"/>
        </w:rPr>
        <w:t xml:space="preserve">to be </w:t>
      </w:r>
      <w:r w:rsidR="00B20EAE">
        <w:rPr>
          <w:rFonts w:ascii="Arial" w:hAnsi="Arial" w:cs="Arial"/>
        </w:rPr>
        <w:t xml:space="preserve">in </w:t>
      </w:r>
      <w:r w:rsidR="006A069A">
        <w:rPr>
          <w:rFonts w:ascii="Arial" w:hAnsi="Arial" w:cs="Arial"/>
        </w:rPr>
        <w:t xml:space="preserve">scope for the </w:t>
      </w:r>
      <w:r w:rsidR="00BE2288">
        <w:rPr>
          <w:rFonts w:ascii="Arial" w:hAnsi="Arial" w:cs="Arial"/>
        </w:rPr>
        <w:t>cooperation</w:t>
      </w:r>
      <w:r w:rsidR="003B4E8E">
        <w:rPr>
          <w:rFonts w:ascii="Arial" w:hAnsi="Arial" w:cs="Arial"/>
        </w:rPr>
        <w:t>,</w:t>
      </w:r>
      <w:r w:rsidR="00B20EAE">
        <w:rPr>
          <w:rFonts w:ascii="Arial" w:hAnsi="Arial" w:cs="Arial"/>
        </w:rPr>
        <w:t xml:space="preserve"> </w:t>
      </w:r>
      <w:r w:rsidR="00710F01">
        <w:rPr>
          <w:rFonts w:ascii="Arial" w:hAnsi="Arial" w:cs="Arial"/>
        </w:rPr>
        <w:t xml:space="preserve">conclusion to serve as proposal to </w:t>
      </w:r>
      <w:r w:rsidR="00B20EAE">
        <w:rPr>
          <w:rFonts w:ascii="Arial" w:hAnsi="Arial" w:cs="Arial"/>
        </w:rPr>
        <w:t>3GPP</w:t>
      </w:r>
      <w:r w:rsidR="0084682A">
        <w:rPr>
          <w:rFonts w:ascii="Arial" w:hAnsi="Arial" w:cs="Arial"/>
        </w:rPr>
        <w:t xml:space="preserve"> TSG SA</w:t>
      </w:r>
      <w:r w:rsidR="00B20EAE">
        <w:rPr>
          <w:rFonts w:ascii="Arial" w:hAnsi="Arial" w:cs="Arial"/>
        </w:rPr>
        <w:t xml:space="preserve"> and BBF</w:t>
      </w:r>
    </w:p>
    <w:p w:rsidR="00685D79" w:rsidRDefault="00685D79">
      <w:pPr>
        <w:rPr>
          <w:rFonts w:ascii="Arial" w:hAnsi="Arial" w:cs="Arial"/>
        </w:rPr>
      </w:pPr>
    </w:p>
    <w:p w:rsidR="00CC6A4F" w:rsidRPr="00760D7D" w:rsidRDefault="00CC6A4F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lastRenderedPageBreak/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760D7D" w:rsidRPr="00BE2288">
        <w:rPr>
          <w:rFonts w:ascii="Arial" w:hAnsi="Arial" w:cs="Arial"/>
        </w:rPr>
        <w:t xml:space="preserve">SA2 kindly 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3E0835" w:rsidRPr="00BE2288">
        <w:rPr>
          <w:rFonts w:ascii="Arial" w:hAnsi="Arial" w:cs="Arial"/>
        </w:rPr>
        <w:t>.</w:t>
      </w:r>
      <w:r w:rsidR="00BE2288">
        <w:rPr>
          <w:rFonts w:ascii="Arial" w:hAnsi="Arial" w:cs="Arial"/>
        </w:rPr>
        <w:t xml:space="preserve"> Further, to inform SA2 of the </w:t>
      </w:r>
      <w:r w:rsidR="00497FB8">
        <w:rPr>
          <w:rFonts w:ascii="Arial" w:hAnsi="Arial" w:cs="Arial"/>
        </w:rPr>
        <w:t xml:space="preserve">logistics and </w:t>
      </w:r>
      <w:r w:rsidR="00BE2288">
        <w:rPr>
          <w:rFonts w:ascii="Arial" w:hAnsi="Arial" w:cs="Arial"/>
        </w:rPr>
        <w:t xml:space="preserve">hosting arrangements for the expert </w:t>
      </w:r>
      <w:r w:rsidR="00497FB8">
        <w:rPr>
          <w:rFonts w:ascii="Arial" w:hAnsi="Arial" w:cs="Arial"/>
        </w:rPr>
        <w:t xml:space="preserve">call and </w:t>
      </w:r>
      <w:r w:rsidR="00BE2288">
        <w:rPr>
          <w:rFonts w:ascii="Arial" w:hAnsi="Arial" w:cs="Arial"/>
        </w:rPr>
        <w:t xml:space="preserve">workshop </w:t>
      </w:r>
      <w:r w:rsidR="000170DA">
        <w:rPr>
          <w:rFonts w:ascii="Arial" w:hAnsi="Arial" w:cs="Arial"/>
        </w:rPr>
        <w:t xml:space="preserve">as soon as </w:t>
      </w:r>
      <w:r w:rsidR="00BE2288">
        <w:rPr>
          <w:rFonts w:ascii="Arial" w:hAnsi="Arial" w:cs="Arial"/>
        </w:rPr>
        <w:t>available.</w:t>
      </w:r>
    </w:p>
    <w:p w:rsidR="00E16F0D" w:rsidRPr="00BE2288" w:rsidRDefault="00BE2288" w:rsidP="00BE2288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To TSG SA</w:t>
      </w:r>
      <w:r w:rsidR="00E16F0D">
        <w:rPr>
          <w:rFonts w:ascii="Arial" w:hAnsi="Arial" w:cs="Arial"/>
          <w:b/>
        </w:rPr>
        <w:t>:</w:t>
      </w:r>
      <w:bookmarkStart w:id="0" w:name="_GoBack"/>
      <w:bookmarkEnd w:id="0"/>
    </w:p>
    <w:p w:rsidR="001C69E5" w:rsidRDefault="00BE2288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Pr="00BE2288">
        <w:rPr>
          <w:rFonts w:ascii="Arial" w:hAnsi="Arial" w:cs="Arial"/>
        </w:rPr>
        <w:t xml:space="preserve">SA2 kindly asks TSG SA to take the above </w:t>
      </w:r>
      <w:r w:rsidR="002A342F">
        <w:rPr>
          <w:rFonts w:ascii="Arial" w:hAnsi="Arial" w:cs="Arial"/>
        </w:rPr>
        <w:t xml:space="preserve">information </w:t>
      </w:r>
      <w:r w:rsidRPr="00BE2288">
        <w:rPr>
          <w:rFonts w:ascii="Arial" w:hAnsi="Arial" w:cs="Arial"/>
        </w:rPr>
        <w:t>into account.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TSG-SA2</w:t>
      </w:r>
      <w:r w:rsidR="00463675">
        <w:rPr>
          <w:rFonts w:ascii="Arial" w:hAnsi="Arial" w:cs="Arial"/>
          <w:b/>
        </w:rPr>
        <w:t xml:space="preserve"> Meetings:</w:t>
      </w:r>
    </w:p>
    <w:p w:rsidR="00DC2E98" w:rsidRPr="00760D7D" w:rsidRDefault="00DC2E98" w:rsidP="00DC2E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60D7D">
        <w:rPr>
          <w:rFonts w:ascii="Arial" w:hAnsi="Arial" w:cs="Arial"/>
          <w:bCs/>
        </w:rPr>
        <w:t>3GPPSA2#11</w:t>
      </w:r>
      <w:r>
        <w:rPr>
          <w:rFonts w:ascii="Arial" w:hAnsi="Arial" w:cs="Arial"/>
          <w:bCs/>
        </w:rPr>
        <w:t>7</w:t>
      </w:r>
      <w:r w:rsidRPr="00760D7D">
        <w:rPr>
          <w:rFonts w:ascii="Arial" w:hAnsi="Arial" w:cs="Arial"/>
          <w:bCs/>
        </w:rPr>
        <w:t xml:space="preserve">  </w:t>
      </w:r>
      <w:r w:rsidRPr="00760D7D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7</w:t>
      </w:r>
      <w:r w:rsidRPr="00760D7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Pr="00760D7D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Oct</w:t>
      </w:r>
      <w:r w:rsidRPr="00760D7D">
        <w:rPr>
          <w:rFonts w:ascii="Arial" w:hAnsi="Arial" w:cs="Arial"/>
          <w:bCs/>
        </w:rPr>
        <w:t xml:space="preserve"> 2016     </w:t>
      </w:r>
      <w:r w:rsidRPr="00760D7D">
        <w:rPr>
          <w:rFonts w:ascii="Arial" w:hAnsi="Arial" w:cs="Arial"/>
          <w:bCs/>
        </w:rPr>
        <w:tab/>
      </w:r>
      <w:r w:rsidR="00CC3BF3">
        <w:rPr>
          <w:rFonts w:ascii="Arial" w:hAnsi="Arial" w:cs="Arial"/>
          <w:bCs/>
        </w:rPr>
        <w:t xml:space="preserve">Kaohsiung </w:t>
      </w:r>
      <w:r w:rsidR="0005034C">
        <w:rPr>
          <w:rFonts w:ascii="Arial" w:hAnsi="Arial" w:cs="Arial"/>
          <w:bCs/>
        </w:rPr>
        <w:t>C</w:t>
      </w:r>
      <w:r w:rsidR="00CC3BF3">
        <w:rPr>
          <w:rFonts w:ascii="Arial" w:hAnsi="Arial" w:cs="Arial"/>
          <w:bCs/>
        </w:rPr>
        <w:t>ity</w:t>
      </w:r>
      <w:r w:rsidRPr="00760D7D">
        <w:rPr>
          <w:rFonts w:ascii="Arial" w:hAnsi="Arial" w:cs="Arial"/>
          <w:bCs/>
        </w:rPr>
        <w:t xml:space="preserve">, </w:t>
      </w:r>
      <w:r w:rsidR="00A64A8C">
        <w:rPr>
          <w:rFonts w:ascii="Arial" w:hAnsi="Arial" w:cs="Arial"/>
          <w:bCs/>
        </w:rPr>
        <w:t>Taiwan</w:t>
      </w:r>
      <w:r w:rsidRPr="00760D7D">
        <w:rPr>
          <w:rFonts w:ascii="Arial" w:hAnsi="Arial" w:cs="Arial"/>
          <w:bCs/>
        </w:rPr>
        <w:t xml:space="preserve">   </w:t>
      </w:r>
    </w:p>
    <w:p w:rsidR="00463675" w:rsidRDefault="0028389B" w:rsidP="00760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229E8">
        <w:rPr>
          <w:rFonts w:ascii="Arial" w:hAnsi="Arial" w:cs="Arial"/>
          <w:bCs/>
        </w:rPr>
        <w:t xml:space="preserve">3GPPSA2#118  </w:t>
      </w:r>
      <w:r w:rsidRPr="00E229E8">
        <w:rPr>
          <w:rFonts w:ascii="Arial" w:hAnsi="Arial" w:cs="Arial"/>
          <w:bCs/>
        </w:rPr>
        <w:tab/>
        <w:t xml:space="preserve">14 - 18 Nov 2016     </w:t>
      </w:r>
      <w:r w:rsidRPr="00E229E8">
        <w:rPr>
          <w:rFonts w:ascii="Arial" w:hAnsi="Arial" w:cs="Arial"/>
          <w:bCs/>
        </w:rPr>
        <w:tab/>
        <w:t xml:space="preserve">Reno, </w:t>
      </w:r>
      <w:r w:rsidR="00CC3BF3" w:rsidRPr="00E229E8">
        <w:rPr>
          <w:rFonts w:ascii="Arial" w:hAnsi="Arial" w:cs="Arial"/>
          <w:bCs/>
        </w:rPr>
        <w:t xml:space="preserve">Nevada, </w:t>
      </w:r>
      <w:r w:rsidRPr="00E229E8">
        <w:rPr>
          <w:rFonts w:ascii="Arial" w:hAnsi="Arial" w:cs="Arial"/>
          <w:bCs/>
        </w:rPr>
        <w:t xml:space="preserve">US   </w:t>
      </w:r>
    </w:p>
    <w:p w:rsidR="00C06950" w:rsidRDefault="00EB3C24" w:rsidP="00EB3C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3GPPSA2#118bis</w:t>
      </w:r>
      <w:r>
        <w:rPr>
          <w:rFonts w:ascii="Arial" w:hAnsi="Arial" w:cs="Arial"/>
          <w:bCs/>
        </w:rPr>
        <w:tab/>
        <w:t>16 - 20</w:t>
      </w:r>
      <w:r w:rsidRPr="00E229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 2017</w:t>
      </w:r>
      <w:r w:rsidRPr="00E229E8">
        <w:rPr>
          <w:rFonts w:ascii="Arial" w:hAnsi="Arial" w:cs="Arial"/>
          <w:bCs/>
        </w:rPr>
        <w:t xml:space="preserve">     </w:t>
      </w:r>
      <w:r w:rsidRPr="00E229E8">
        <w:rPr>
          <w:rFonts w:ascii="Arial" w:hAnsi="Arial" w:cs="Arial"/>
          <w:bCs/>
        </w:rPr>
        <w:tab/>
      </w:r>
      <w:r w:rsidR="00C06950">
        <w:rPr>
          <w:rFonts w:ascii="Arial" w:hAnsi="Arial" w:cs="Arial"/>
          <w:bCs/>
        </w:rPr>
        <w:t>North America</w:t>
      </w:r>
    </w:p>
    <w:p w:rsidR="00EB3C24" w:rsidRPr="00E229E8" w:rsidRDefault="00C06950" w:rsidP="00EB3C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06950">
        <w:rPr>
          <w:rFonts w:ascii="Arial" w:hAnsi="Arial" w:cs="Arial"/>
          <w:bCs/>
        </w:rPr>
        <w:t>3GPPSA2#11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Pr="00C06950">
        <w:rPr>
          <w:rFonts w:ascii="Arial" w:hAnsi="Arial" w:cs="Arial"/>
          <w:bCs/>
        </w:rPr>
        <w:t xml:space="preserve">13 - 17 Feb 2017 </w:t>
      </w:r>
      <w:r w:rsidR="00EB3C24" w:rsidRPr="00E229E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  <w:t>Dubrovnik, Croatia</w:t>
      </w:r>
    </w:p>
    <w:p w:rsidR="00EB3C24" w:rsidRPr="00E229E8" w:rsidRDefault="00EB3C24" w:rsidP="00760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B3C24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96B" w:rsidRDefault="00BB096B">
      <w:r>
        <w:separator/>
      </w:r>
    </w:p>
  </w:endnote>
  <w:endnote w:type="continuationSeparator" w:id="0">
    <w:p w:rsidR="00BB096B" w:rsidRDefault="00BB0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96B" w:rsidRDefault="00BB096B">
      <w:r>
        <w:separator/>
      </w:r>
    </w:p>
  </w:footnote>
  <w:footnote w:type="continuationSeparator" w:id="0">
    <w:p w:rsidR="00BB096B" w:rsidRDefault="00BB09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isztian Kiss">
    <w15:presenceInfo w15:providerId="Windows Live" w15:userId="4480b52c7dd5a09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170DA"/>
    <w:rsid w:val="00020668"/>
    <w:rsid w:val="00032786"/>
    <w:rsid w:val="00047893"/>
    <w:rsid w:val="0005034C"/>
    <w:rsid w:val="000629E9"/>
    <w:rsid w:val="000844BF"/>
    <w:rsid w:val="0009018D"/>
    <w:rsid w:val="000F67C4"/>
    <w:rsid w:val="00111482"/>
    <w:rsid w:val="00113D3B"/>
    <w:rsid w:val="00123DEF"/>
    <w:rsid w:val="00131FCE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8389B"/>
    <w:rsid w:val="002A330A"/>
    <w:rsid w:val="002A342F"/>
    <w:rsid w:val="002C0F7D"/>
    <w:rsid w:val="002C66F0"/>
    <w:rsid w:val="002F19AF"/>
    <w:rsid w:val="002F3BBD"/>
    <w:rsid w:val="003251BE"/>
    <w:rsid w:val="00356831"/>
    <w:rsid w:val="00395473"/>
    <w:rsid w:val="003A4FEC"/>
    <w:rsid w:val="003A5204"/>
    <w:rsid w:val="003B2AC8"/>
    <w:rsid w:val="003B4E8E"/>
    <w:rsid w:val="003B785F"/>
    <w:rsid w:val="003D2F1E"/>
    <w:rsid w:val="003E0835"/>
    <w:rsid w:val="003F021F"/>
    <w:rsid w:val="003F621B"/>
    <w:rsid w:val="00403794"/>
    <w:rsid w:val="00410A31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53614B"/>
    <w:rsid w:val="00575634"/>
    <w:rsid w:val="00577D19"/>
    <w:rsid w:val="005C547D"/>
    <w:rsid w:val="005E650B"/>
    <w:rsid w:val="005E6CA5"/>
    <w:rsid w:val="005F7633"/>
    <w:rsid w:val="0064179B"/>
    <w:rsid w:val="00670A46"/>
    <w:rsid w:val="00674A8B"/>
    <w:rsid w:val="00685D79"/>
    <w:rsid w:val="006A069A"/>
    <w:rsid w:val="006A4E31"/>
    <w:rsid w:val="006A633C"/>
    <w:rsid w:val="006B4609"/>
    <w:rsid w:val="006E0D3F"/>
    <w:rsid w:val="006F4F2D"/>
    <w:rsid w:val="00710F01"/>
    <w:rsid w:val="00736B47"/>
    <w:rsid w:val="007456B5"/>
    <w:rsid w:val="00760D7D"/>
    <w:rsid w:val="007644CE"/>
    <w:rsid w:val="007B2851"/>
    <w:rsid w:val="007B3E5E"/>
    <w:rsid w:val="007C3DD7"/>
    <w:rsid w:val="007C4B3B"/>
    <w:rsid w:val="007D0943"/>
    <w:rsid w:val="007D45E1"/>
    <w:rsid w:val="0084682A"/>
    <w:rsid w:val="00855DA4"/>
    <w:rsid w:val="008B28EE"/>
    <w:rsid w:val="008C78BD"/>
    <w:rsid w:val="008E16A3"/>
    <w:rsid w:val="008E1AFB"/>
    <w:rsid w:val="008E320C"/>
    <w:rsid w:val="00904C91"/>
    <w:rsid w:val="00914B42"/>
    <w:rsid w:val="00923E7C"/>
    <w:rsid w:val="0093204B"/>
    <w:rsid w:val="009433E6"/>
    <w:rsid w:val="00967C80"/>
    <w:rsid w:val="009A4A63"/>
    <w:rsid w:val="009B34AD"/>
    <w:rsid w:val="009B372F"/>
    <w:rsid w:val="009E1238"/>
    <w:rsid w:val="00A10DD3"/>
    <w:rsid w:val="00A64A8C"/>
    <w:rsid w:val="00A74ED9"/>
    <w:rsid w:val="00AA4119"/>
    <w:rsid w:val="00AD76C9"/>
    <w:rsid w:val="00AE3AB4"/>
    <w:rsid w:val="00B06362"/>
    <w:rsid w:val="00B141D8"/>
    <w:rsid w:val="00B20EAE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91AE0"/>
    <w:rsid w:val="00C92494"/>
    <w:rsid w:val="00CC3BF3"/>
    <w:rsid w:val="00CC6A4F"/>
    <w:rsid w:val="00CF0474"/>
    <w:rsid w:val="00D2426D"/>
    <w:rsid w:val="00D37AC0"/>
    <w:rsid w:val="00D469DB"/>
    <w:rsid w:val="00D54F39"/>
    <w:rsid w:val="00DC2E98"/>
    <w:rsid w:val="00DD3A1E"/>
    <w:rsid w:val="00E1095D"/>
    <w:rsid w:val="00E16F0D"/>
    <w:rsid w:val="00E229E8"/>
    <w:rsid w:val="00E53241"/>
    <w:rsid w:val="00E5350C"/>
    <w:rsid w:val="00E64393"/>
    <w:rsid w:val="00EB2A3B"/>
    <w:rsid w:val="00EB3C24"/>
    <w:rsid w:val="00EE1109"/>
    <w:rsid w:val="00EF0B3E"/>
    <w:rsid w:val="00F67741"/>
    <w:rsid w:val="00F734BA"/>
    <w:rsid w:val="00FA6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0127D01E-EB3A-4352-8C93-652ACAD1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602</Words>
  <Characters>3049</Characters>
  <Application>Microsoft Office Word</Application>
  <DocSecurity>0</DocSecurity>
  <Lines>25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3</cp:revision>
  <cp:lastPrinted>2002-04-23T07:10:00Z</cp:lastPrinted>
  <dcterms:created xsi:type="dcterms:W3CDTF">2016-09-16T14:17:00Z</dcterms:created>
  <dcterms:modified xsi:type="dcterms:W3CDTF">2016-09-16T14:18:00Z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